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862" w:rsidRDefault="003F54DC">
      <w:pPr>
        <w:jc w:val="center"/>
        <w:rPr>
          <w:rFonts w:ascii="Tahoma" w:eastAsia="Tahoma" w:hAnsi="Tahoma" w:cs="Tahoma"/>
          <w:b/>
          <w:sz w:val="36"/>
          <w:szCs w:val="36"/>
        </w:rPr>
      </w:pPr>
      <w:r>
        <w:rPr>
          <w:rFonts w:ascii="Tahoma" w:eastAsia="Tahoma" w:hAnsi="Tahoma" w:cs="Tahoma"/>
          <w:b/>
          <w:sz w:val="36"/>
          <w:szCs w:val="36"/>
        </w:rPr>
        <w:t xml:space="preserve">Did you know you can </w:t>
      </w:r>
      <w:r w:rsidR="002A4F1C">
        <w:rPr>
          <w:rFonts w:ascii="Tahoma" w:eastAsia="Tahoma" w:hAnsi="Tahoma" w:cs="Tahoma"/>
          <w:b/>
          <w:sz w:val="36"/>
          <w:szCs w:val="36"/>
        </w:rPr>
        <w:t xml:space="preserve">check </w:t>
      </w:r>
      <w:r>
        <w:rPr>
          <w:rFonts w:ascii="Tahoma" w:eastAsia="Tahoma" w:hAnsi="Tahoma" w:cs="Tahoma"/>
          <w:b/>
          <w:sz w:val="36"/>
          <w:szCs w:val="36"/>
        </w:rPr>
        <w:t xml:space="preserve">out eBooks from Dr. Phillips </w:t>
      </w:r>
      <w:r w:rsidR="002A4F1C">
        <w:rPr>
          <w:rFonts w:ascii="Tahoma" w:eastAsia="Tahoma" w:hAnsi="Tahoma" w:cs="Tahoma"/>
          <w:b/>
          <w:sz w:val="36"/>
          <w:szCs w:val="36"/>
        </w:rPr>
        <w:t>Elementary Media Center</w:t>
      </w:r>
      <w:r w:rsidR="002A4F1C"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180975</wp:posOffset>
            </wp:positionH>
            <wp:positionV relativeFrom="paragraph">
              <wp:posOffset>114300</wp:posOffset>
            </wp:positionV>
            <wp:extent cx="862013" cy="845337"/>
            <wp:effectExtent l="0" t="0" r="0" b="0"/>
            <wp:wrapSquare wrapText="bothSides" distT="114300" distB="11430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2013" cy="8453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b/>
          <w:sz w:val="36"/>
          <w:szCs w:val="36"/>
        </w:rPr>
        <w:t>?</w:t>
      </w:r>
    </w:p>
    <w:p w:rsidR="00A57862" w:rsidRDefault="00A57862">
      <w:pPr>
        <w:jc w:val="center"/>
        <w:rPr>
          <w:rFonts w:ascii="Tahoma" w:eastAsia="Tahoma" w:hAnsi="Tahoma" w:cs="Tahoma"/>
          <w:b/>
          <w:sz w:val="36"/>
          <w:szCs w:val="36"/>
        </w:rPr>
      </w:pPr>
    </w:p>
    <w:p w:rsidR="00A57862" w:rsidRPr="003F54DC" w:rsidRDefault="003F54DC">
      <w:pPr>
        <w:rPr>
          <w:rFonts w:ascii="Tahoma" w:eastAsia="Tahoma" w:hAnsi="Tahoma" w:cs="Tahoma"/>
          <w:b/>
          <w:sz w:val="28"/>
          <w:szCs w:val="28"/>
        </w:rPr>
      </w:pPr>
      <w:r w:rsidRPr="003F54DC">
        <w:rPr>
          <w:rFonts w:ascii="Tahoma" w:eastAsia="Tahoma" w:hAnsi="Tahoma" w:cs="Tahoma"/>
          <w:b/>
          <w:sz w:val="28"/>
          <w:szCs w:val="28"/>
        </w:rPr>
        <w:t>Here’s how…</w:t>
      </w:r>
    </w:p>
    <w:p w:rsidR="00A57862" w:rsidRDefault="00A57862">
      <w:pPr>
        <w:rPr>
          <w:rFonts w:ascii="Tahoma" w:eastAsia="Tahoma" w:hAnsi="Tahoma" w:cs="Tahoma"/>
          <w:sz w:val="28"/>
          <w:szCs w:val="28"/>
        </w:rPr>
      </w:pPr>
    </w:p>
    <w:p w:rsidR="00A57862" w:rsidRDefault="002A4F1C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On your device (computer, tablet, or phone)</w:t>
      </w:r>
    </w:p>
    <w:p w:rsidR="00A57862" w:rsidRDefault="002A4F1C">
      <w:pPr>
        <w:numPr>
          <w:ilvl w:val="0"/>
          <w:numId w:val="1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Log into Launch Pad (launch.ocps.net)</w:t>
      </w:r>
    </w:p>
    <w:p w:rsidR="00A57862" w:rsidRDefault="002A4F1C">
      <w:pPr>
        <w:numPr>
          <w:ilvl w:val="0"/>
          <w:numId w:val="1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Open Follett Destiny (District)</w:t>
      </w:r>
    </w:p>
    <w:p w:rsidR="00A57862" w:rsidRDefault="002A4F1C">
      <w:pPr>
        <w:numPr>
          <w:ilvl w:val="0"/>
          <w:numId w:val="1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Click on “See All” to display the available </w:t>
      </w:r>
      <w:r w:rsidR="003F54DC">
        <w:rPr>
          <w:rFonts w:ascii="Tahoma" w:eastAsia="Tahoma" w:hAnsi="Tahoma" w:cs="Tahoma"/>
        </w:rPr>
        <w:t>eBooks</w:t>
      </w:r>
    </w:p>
    <w:p w:rsidR="00A57862" w:rsidRDefault="002A4F1C">
      <w:pPr>
        <w:numPr>
          <w:ilvl w:val="0"/>
          <w:numId w:val="1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Scroll down to view the titles and click on the Check Out button </w:t>
      </w:r>
    </w:p>
    <w:p w:rsidR="00A57862" w:rsidRDefault="002A4F1C">
      <w:pPr>
        <w:numPr>
          <w:ilvl w:val="0"/>
          <w:numId w:val="1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Click the Open button to begin reading</w:t>
      </w:r>
    </w:p>
    <w:p w:rsidR="00A57862" w:rsidRDefault="00A57862">
      <w:pPr>
        <w:rPr>
          <w:rFonts w:ascii="Tahoma" w:eastAsia="Tahoma" w:hAnsi="Tahoma" w:cs="Tahoma"/>
        </w:rPr>
      </w:pPr>
    </w:p>
    <w:p w:rsidR="00A57862" w:rsidRDefault="002A4F1C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To see what books and </w:t>
      </w:r>
      <w:r w:rsidR="003F54DC">
        <w:rPr>
          <w:rFonts w:ascii="Tahoma" w:eastAsia="Tahoma" w:hAnsi="Tahoma" w:cs="Tahoma"/>
        </w:rPr>
        <w:t>eBooks</w:t>
      </w:r>
      <w:r>
        <w:rPr>
          <w:rFonts w:ascii="Tahoma" w:eastAsia="Tahoma" w:hAnsi="Tahoma" w:cs="Tahoma"/>
        </w:rPr>
        <w:t xml:space="preserve"> you have checked out, click the three bars in the upper left corner on the Destiny Discover home page.  From the drop dow</w:t>
      </w:r>
      <w:r>
        <w:rPr>
          <w:rFonts w:ascii="Tahoma" w:eastAsia="Tahoma" w:hAnsi="Tahoma" w:cs="Tahoma"/>
        </w:rPr>
        <w:t xml:space="preserve">n menu click checkouts and from there you can open any of your </w:t>
      </w:r>
      <w:r w:rsidR="003F54DC">
        <w:rPr>
          <w:rFonts w:ascii="Tahoma" w:eastAsia="Tahoma" w:hAnsi="Tahoma" w:cs="Tahoma"/>
        </w:rPr>
        <w:t>eBooks</w:t>
      </w:r>
      <w:r>
        <w:rPr>
          <w:rFonts w:ascii="Tahoma" w:eastAsia="Tahoma" w:hAnsi="Tahoma" w:cs="Tahoma"/>
        </w:rPr>
        <w:t xml:space="preserve">.  </w:t>
      </w:r>
    </w:p>
    <w:p w:rsidR="00A57862" w:rsidRDefault="00A57862">
      <w:pPr>
        <w:rPr>
          <w:rFonts w:ascii="Tahoma" w:eastAsia="Tahoma" w:hAnsi="Tahoma" w:cs="Tahoma"/>
          <w:sz w:val="28"/>
          <w:szCs w:val="28"/>
        </w:rPr>
      </w:pPr>
    </w:p>
    <w:p w:rsidR="003F54DC" w:rsidRDefault="003F54DC" w:rsidP="003F54DC">
      <w:pPr>
        <w:jc w:val="center"/>
        <w:rPr>
          <w:rFonts w:ascii="Tahoma" w:eastAsia="Tahoma" w:hAnsi="Tahoma" w:cs="Tahoma"/>
          <w:b/>
          <w:sz w:val="36"/>
          <w:szCs w:val="36"/>
        </w:rPr>
      </w:pPr>
      <w:r>
        <w:rPr>
          <w:rFonts w:ascii="Tahoma" w:eastAsia="Tahoma" w:hAnsi="Tahoma" w:cs="Tahoma"/>
          <w:b/>
          <w:sz w:val="36"/>
          <w:szCs w:val="36"/>
        </w:rPr>
        <w:t xml:space="preserve">You can check </w:t>
      </w:r>
      <w:r w:rsidR="002A4F1C">
        <w:rPr>
          <w:rFonts w:ascii="Tahoma" w:eastAsia="Tahoma" w:hAnsi="Tahoma" w:cs="Tahoma"/>
          <w:b/>
          <w:sz w:val="36"/>
          <w:szCs w:val="36"/>
        </w:rPr>
        <w:t xml:space="preserve">out </w:t>
      </w:r>
      <w:r>
        <w:rPr>
          <w:rFonts w:ascii="Tahoma" w:eastAsia="Tahoma" w:hAnsi="Tahoma" w:cs="Tahoma"/>
          <w:b/>
          <w:sz w:val="36"/>
          <w:szCs w:val="36"/>
        </w:rPr>
        <w:t>eBooks</w:t>
      </w:r>
      <w:r w:rsidR="002A4F1C">
        <w:rPr>
          <w:rFonts w:ascii="Tahoma" w:eastAsia="Tahoma" w:hAnsi="Tahoma" w:cs="Tahoma"/>
          <w:b/>
          <w:sz w:val="36"/>
          <w:szCs w:val="36"/>
        </w:rPr>
        <w:t xml:space="preserve"> from</w:t>
      </w:r>
    </w:p>
    <w:p w:rsidR="00A57862" w:rsidRDefault="002A4F1C" w:rsidP="003F54DC">
      <w:pPr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36"/>
          <w:szCs w:val="36"/>
        </w:rPr>
        <w:t>Orange County Library</w:t>
      </w:r>
      <w:r w:rsidR="003F54DC">
        <w:rPr>
          <w:rFonts w:ascii="Tahoma" w:eastAsia="Tahoma" w:hAnsi="Tahoma" w:cs="Tahoma"/>
          <w:b/>
          <w:sz w:val="36"/>
          <w:szCs w:val="36"/>
        </w:rPr>
        <w:t xml:space="preserve"> too!</w:t>
      </w:r>
    </w:p>
    <w:p w:rsidR="00A57862" w:rsidRDefault="00A57862">
      <w:pPr>
        <w:rPr>
          <w:rFonts w:ascii="Tahoma" w:eastAsia="Tahoma" w:hAnsi="Tahoma" w:cs="Tahoma"/>
          <w:sz w:val="28"/>
          <w:szCs w:val="28"/>
        </w:rPr>
      </w:pPr>
      <w:bookmarkStart w:id="0" w:name="_ycu6ycv9mrl2" w:colFirst="0" w:colLast="0"/>
      <w:bookmarkEnd w:id="0"/>
    </w:p>
    <w:p w:rsidR="00A57862" w:rsidRDefault="002A4F1C">
      <w:pPr>
        <w:rPr>
          <w:rFonts w:ascii="Tahoma" w:eastAsia="Tahoma" w:hAnsi="Tahoma" w:cs="Tahoma"/>
        </w:rPr>
      </w:pPr>
      <w:bookmarkStart w:id="1" w:name="_2h2hlg1iqgpe" w:colFirst="0" w:colLast="0"/>
      <w:bookmarkEnd w:id="1"/>
      <w:r>
        <w:rPr>
          <w:rFonts w:ascii="Tahoma" w:eastAsia="Tahoma" w:hAnsi="Tahoma" w:cs="Tahoma"/>
        </w:rPr>
        <w:t>Computer:</w:t>
      </w:r>
    </w:p>
    <w:p w:rsidR="00A57862" w:rsidRDefault="002A4F1C">
      <w:pPr>
        <w:numPr>
          <w:ilvl w:val="0"/>
          <w:numId w:val="1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Log into Launch Pad (launch.ocps.net)</w:t>
      </w:r>
    </w:p>
    <w:p w:rsidR="00A57862" w:rsidRDefault="002A4F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Open Library Research T</w:t>
      </w:r>
      <w:r>
        <w:rPr>
          <w:rFonts w:ascii="Tahoma" w:eastAsia="Tahoma" w:hAnsi="Tahoma" w:cs="Tahoma"/>
        </w:rPr>
        <w:t>ools</w:t>
      </w:r>
    </w:p>
    <w:p w:rsidR="00A57862" w:rsidRDefault="002A4F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</w:rPr>
        <w:t xml:space="preserve">Open </w:t>
      </w:r>
      <w:r>
        <w:rPr>
          <w:rFonts w:ascii="Tahoma" w:eastAsia="Tahoma" w:hAnsi="Tahoma" w:cs="Tahoma"/>
          <w:color w:val="000000"/>
        </w:rPr>
        <w:t>Virtual Library Card and log in using student number</w:t>
      </w:r>
      <w:r>
        <w:rPr>
          <w:rFonts w:ascii="Tahoma" w:eastAsia="Tahoma" w:hAnsi="Tahoma" w:cs="Tahoma"/>
          <w:color w:val="000000"/>
        </w:rPr>
        <w:t xml:space="preserve"> and password</w:t>
      </w:r>
    </w:p>
    <w:p w:rsidR="00A57862" w:rsidRDefault="002A4F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Click on Enjoy a Selection of E-Books</w:t>
      </w:r>
    </w:p>
    <w:p w:rsidR="00A57862" w:rsidRDefault="002A4F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From the drop down menu select </w:t>
      </w:r>
      <w:proofErr w:type="spellStart"/>
      <w:r>
        <w:rPr>
          <w:rFonts w:ascii="Tahoma" w:eastAsia="Tahoma" w:hAnsi="Tahoma" w:cs="Tahoma"/>
          <w:color w:val="000000"/>
        </w:rPr>
        <w:t>OverDrive</w:t>
      </w:r>
      <w:proofErr w:type="spellEnd"/>
      <w:r>
        <w:rPr>
          <w:rFonts w:ascii="Tahoma" w:eastAsia="Tahoma" w:hAnsi="Tahoma" w:cs="Tahoma"/>
          <w:color w:val="000000"/>
        </w:rPr>
        <w:t xml:space="preserve"> Kids Collection</w:t>
      </w:r>
    </w:p>
    <w:p w:rsidR="00A57862" w:rsidRDefault="002A4F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Search for the title you are interested in then click on BORROW</w:t>
      </w:r>
    </w:p>
    <w:p w:rsidR="00A57862" w:rsidRDefault="002A4F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Select Read Now in Browser</w:t>
      </w:r>
    </w:p>
    <w:p w:rsidR="00A57862" w:rsidRDefault="002A4F1C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To see what </w:t>
      </w:r>
      <w:r w:rsidR="003F54DC">
        <w:rPr>
          <w:rFonts w:ascii="Tahoma" w:eastAsia="Tahoma" w:hAnsi="Tahoma" w:cs="Tahoma"/>
        </w:rPr>
        <w:t>eBooks</w:t>
      </w:r>
      <w:r>
        <w:rPr>
          <w:rFonts w:ascii="Tahoma" w:eastAsia="Tahoma" w:hAnsi="Tahoma" w:cs="Tahoma"/>
        </w:rPr>
        <w:t xml:space="preserve"> you have checked out click on My </w:t>
      </w:r>
      <w:r w:rsidR="003F54DC"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</w:rPr>
        <w:t>ccount</w:t>
      </w:r>
    </w:p>
    <w:p w:rsidR="00A57862" w:rsidRDefault="00A57862">
      <w:pPr>
        <w:rPr>
          <w:rFonts w:ascii="Tahoma" w:eastAsia="Tahoma" w:hAnsi="Tahoma" w:cs="Tahoma"/>
        </w:rPr>
      </w:pPr>
      <w:bookmarkStart w:id="2" w:name="_GoBack"/>
      <w:bookmarkEnd w:id="2"/>
    </w:p>
    <w:p w:rsidR="00A57862" w:rsidRDefault="002A4F1C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Tablet or Phone</w:t>
      </w:r>
    </w:p>
    <w:p w:rsidR="00A57862" w:rsidRDefault="002A4F1C">
      <w:pPr>
        <w:numPr>
          <w:ilvl w:val="0"/>
          <w:numId w:val="1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In the App store download Launchpad (school district: OCPS)</w:t>
      </w:r>
    </w:p>
    <w:p w:rsidR="00A57862" w:rsidRDefault="002A4F1C">
      <w:pPr>
        <w:numPr>
          <w:ilvl w:val="0"/>
          <w:numId w:val="1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Open Library Research Tools</w:t>
      </w:r>
    </w:p>
    <w:p w:rsidR="00A57862" w:rsidRDefault="002A4F1C">
      <w:pPr>
        <w:numPr>
          <w:ilvl w:val="0"/>
          <w:numId w:val="1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Open Virtual Library Card</w:t>
      </w:r>
    </w:p>
    <w:p w:rsidR="00A57862" w:rsidRDefault="002A4F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Click on Enjoy a Selection of E-Books</w:t>
      </w:r>
    </w:p>
    <w:p w:rsidR="00A57862" w:rsidRDefault="002A4F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From the drop down menu sel</w:t>
      </w:r>
      <w:r>
        <w:rPr>
          <w:rFonts w:ascii="Tahoma" w:eastAsia="Tahoma" w:hAnsi="Tahoma" w:cs="Tahoma"/>
          <w:color w:val="000000"/>
        </w:rPr>
        <w:t xml:space="preserve">ect </w:t>
      </w:r>
      <w:proofErr w:type="spellStart"/>
      <w:r>
        <w:rPr>
          <w:rFonts w:ascii="Tahoma" w:eastAsia="Tahoma" w:hAnsi="Tahoma" w:cs="Tahoma"/>
          <w:color w:val="000000"/>
        </w:rPr>
        <w:t>OverDrive</w:t>
      </w:r>
      <w:proofErr w:type="spellEnd"/>
      <w:r>
        <w:rPr>
          <w:rFonts w:ascii="Tahoma" w:eastAsia="Tahoma" w:hAnsi="Tahoma" w:cs="Tahoma"/>
          <w:color w:val="000000"/>
        </w:rPr>
        <w:t xml:space="preserve"> Kids Collection</w:t>
      </w:r>
    </w:p>
    <w:p w:rsidR="00A57862" w:rsidRDefault="002A4F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Search for the title you are interested in then click on BORROW</w:t>
      </w:r>
    </w:p>
    <w:p w:rsidR="00A57862" w:rsidRDefault="002A4F1C">
      <w:pPr>
        <w:numPr>
          <w:ilvl w:val="0"/>
          <w:numId w:val="1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Select how you would like to download the book</w:t>
      </w:r>
    </w:p>
    <w:p w:rsidR="00A57862" w:rsidRDefault="002A4F1C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To see what books and </w:t>
      </w:r>
      <w:r w:rsidR="003F54DC">
        <w:rPr>
          <w:rFonts w:ascii="Tahoma" w:eastAsia="Tahoma" w:hAnsi="Tahoma" w:cs="Tahoma"/>
        </w:rPr>
        <w:t>eBooks</w:t>
      </w:r>
      <w:r>
        <w:rPr>
          <w:rFonts w:ascii="Tahoma" w:eastAsia="Tahoma" w:hAnsi="Tahoma" w:cs="Tahoma"/>
        </w:rPr>
        <w:t xml:space="preserve"> you have checked out, click the three bars in the upper right corner.  From the drop d</w:t>
      </w:r>
      <w:r>
        <w:rPr>
          <w:rFonts w:ascii="Tahoma" w:eastAsia="Tahoma" w:hAnsi="Tahoma" w:cs="Tahoma"/>
        </w:rPr>
        <w:t xml:space="preserve">own menu click </w:t>
      </w:r>
      <w:proofErr w:type="gramStart"/>
      <w:r>
        <w:rPr>
          <w:rFonts w:ascii="Tahoma" w:eastAsia="Tahoma" w:hAnsi="Tahoma" w:cs="Tahoma"/>
        </w:rPr>
        <w:t>My</w:t>
      </w:r>
      <w:proofErr w:type="gramEnd"/>
      <w:r>
        <w:rPr>
          <w:rFonts w:ascii="Tahoma" w:eastAsia="Tahoma" w:hAnsi="Tahoma" w:cs="Tahoma"/>
        </w:rPr>
        <w:t xml:space="preserve"> account then loans.</w:t>
      </w:r>
    </w:p>
    <w:p w:rsidR="00A57862" w:rsidRDefault="00A57862">
      <w:pPr>
        <w:rPr>
          <w:rFonts w:ascii="Tahoma" w:eastAsia="Tahoma" w:hAnsi="Tahoma" w:cs="Tahoma"/>
        </w:rPr>
      </w:pPr>
    </w:p>
    <w:p w:rsidR="00A57862" w:rsidRDefault="002A4F1C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To check if a title is an AR book go to </w:t>
      </w:r>
      <w:hyperlink r:id="rId6">
        <w:r>
          <w:rPr>
            <w:rFonts w:ascii="Tahoma" w:eastAsia="Tahoma" w:hAnsi="Tahoma" w:cs="Tahoma"/>
            <w:color w:val="1155CC"/>
            <w:u w:val="single"/>
          </w:rPr>
          <w:t>http://www.arbookfind.com/default.aspx</w:t>
        </w:r>
      </w:hyperlink>
      <w:r>
        <w:rPr>
          <w:rFonts w:ascii="Tahoma" w:eastAsia="Tahoma" w:hAnsi="Tahoma" w:cs="Tahoma"/>
        </w:rPr>
        <w:t>.</w:t>
      </w:r>
    </w:p>
    <w:sectPr w:rsidR="00A57862">
      <w:pgSz w:w="12240" w:h="15840"/>
      <w:pgMar w:top="108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A2A5F"/>
    <w:multiLevelType w:val="multilevel"/>
    <w:tmpl w:val="6780362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❖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❖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❖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❖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❖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❖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❖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62"/>
    <w:rsid w:val="002A4F1C"/>
    <w:rsid w:val="003F54DC"/>
    <w:rsid w:val="00A5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818E7"/>
  <w15:docId w15:val="{C8A32DA0-2101-475A-B605-81ABD917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4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bookfind.com/default.asp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Finn, Camilla A.</dc:creator>
  <cp:lastModifiedBy>Finn, Camilla A.</cp:lastModifiedBy>
  <cp:revision>2</cp:revision>
  <cp:lastPrinted>2018-08-30T14:13:00Z</cp:lastPrinted>
  <dcterms:created xsi:type="dcterms:W3CDTF">2018-08-30T17:46:00Z</dcterms:created>
  <dcterms:modified xsi:type="dcterms:W3CDTF">2018-08-30T17:46:00Z</dcterms:modified>
</cp:coreProperties>
</file>